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54CA" w14:textId="77777777" w:rsidR="00D470D3" w:rsidRPr="00D470D3" w:rsidRDefault="00D470D3" w:rsidP="00D470D3">
      <w:pPr>
        <w:jc w:val="both"/>
      </w:pPr>
      <w:r w:rsidRPr="00D470D3">
        <w:drawing>
          <wp:inline distT="0" distB="0" distL="0" distR="0" wp14:anchorId="512B06D4" wp14:editId="7AB1D265">
            <wp:extent cx="1714500" cy="190500"/>
            <wp:effectExtent l="0" t="0" r="0" b="0"/>
            <wp:docPr id="292260620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A9164" w14:textId="77777777" w:rsidR="00D470D3" w:rsidRPr="00D470D3" w:rsidRDefault="00D470D3" w:rsidP="00D470D3">
      <w:pPr>
        <w:jc w:val="both"/>
      </w:pPr>
    </w:p>
    <w:p w14:paraId="70388929" w14:textId="77777777" w:rsidR="00D470D3" w:rsidRPr="00D470D3" w:rsidRDefault="00D470D3" w:rsidP="00D470D3">
      <w:pPr>
        <w:jc w:val="both"/>
      </w:pPr>
      <w:r w:rsidRPr="00D470D3">
        <w:rPr>
          <w:b/>
          <w:bCs/>
        </w:rPr>
        <w:t xml:space="preserve">I produttori di pneumatici Alliance &amp; Galaxy lanciano un sito web rinnovato </w:t>
      </w:r>
    </w:p>
    <w:p w14:paraId="43F2CFF2" w14:textId="77777777" w:rsidR="00D470D3" w:rsidRPr="00D470D3" w:rsidRDefault="00D470D3" w:rsidP="00D470D3">
      <w:pPr>
        <w:jc w:val="both"/>
      </w:pPr>
      <w:r w:rsidRPr="00D470D3">
        <w:rPr>
          <w:i/>
          <w:iCs/>
        </w:rPr>
        <w:t>Il sito web riprogettato offrirà un'esperienza fluida, integrando funzionalità di navigazione avanzate e sicure</w:t>
      </w:r>
    </w:p>
    <w:p w14:paraId="5520600A" w14:textId="77777777" w:rsidR="00D470D3" w:rsidRPr="00D470D3" w:rsidRDefault="00D470D3" w:rsidP="00D470D3">
      <w:pPr>
        <w:jc w:val="both"/>
      </w:pPr>
      <w:proofErr w:type="spellStart"/>
      <w:r w:rsidRPr="00D470D3">
        <w:rPr>
          <w:b/>
          <w:bCs/>
        </w:rPr>
        <w:t>Hiratsuka</w:t>
      </w:r>
      <w:proofErr w:type="spellEnd"/>
      <w:r w:rsidRPr="00D470D3">
        <w:rPr>
          <w:b/>
          <w:bCs/>
        </w:rPr>
        <w:t xml:space="preserve">, luglio 2025 – </w:t>
      </w:r>
      <w:r w:rsidRPr="00D470D3">
        <w:t>Yokohama-ATG, produttore della gamma di pneumatici off-</w:t>
      </w:r>
      <w:proofErr w:type="spellStart"/>
      <w:r w:rsidRPr="00D470D3">
        <w:t>highway</w:t>
      </w:r>
      <w:proofErr w:type="spellEnd"/>
      <w:r w:rsidRPr="00D470D3">
        <w:t xml:space="preserve"> Alliance e Galaxy, è entusiasta di annunciare il lancio del proprio sito web riprogettato, con l’obiettivo di offrire una esperienza ottimizzata al cliente. Il sito web è ospitato su una piattaforma aggiornata, garantendo un'interfaccia utente senza soluzione di continuità, rendendo l'accesso più facile, più veloce e più sicuro.</w:t>
      </w:r>
    </w:p>
    <w:p w14:paraId="56113367" w14:textId="77777777" w:rsidR="00D470D3" w:rsidRPr="00D470D3" w:rsidRDefault="00D470D3" w:rsidP="00D470D3">
      <w:pPr>
        <w:jc w:val="both"/>
      </w:pPr>
      <w:proofErr w:type="spellStart"/>
      <w:r w:rsidRPr="00D470D3">
        <w:rPr>
          <w:b/>
          <w:bCs/>
        </w:rPr>
        <w:t>Gaurav</w:t>
      </w:r>
      <w:proofErr w:type="spellEnd"/>
      <w:r w:rsidRPr="00D470D3">
        <w:rPr>
          <w:b/>
          <w:bCs/>
        </w:rPr>
        <w:t xml:space="preserve"> </w:t>
      </w:r>
      <w:proofErr w:type="spellStart"/>
      <w:r w:rsidRPr="00D470D3">
        <w:rPr>
          <w:b/>
          <w:bCs/>
        </w:rPr>
        <w:t>Phull</w:t>
      </w:r>
      <w:proofErr w:type="spellEnd"/>
      <w:r w:rsidRPr="00D470D3">
        <w:rPr>
          <w:b/>
          <w:bCs/>
        </w:rPr>
        <w:t xml:space="preserve">, Vice </w:t>
      </w:r>
      <w:proofErr w:type="spellStart"/>
      <w:r w:rsidRPr="00D470D3">
        <w:rPr>
          <w:b/>
          <w:bCs/>
        </w:rPr>
        <w:t>President</w:t>
      </w:r>
      <w:proofErr w:type="spellEnd"/>
      <w:r w:rsidRPr="00D470D3">
        <w:rPr>
          <w:b/>
          <w:bCs/>
        </w:rPr>
        <w:t>, Marketing, Yokohama-ATG,</w:t>
      </w:r>
      <w:r w:rsidRPr="00D470D3">
        <w:t xml:space="preserve"> dichiara: </w:t>
      </w:r>
      <w:r w:rsidRPr="00D470D3">
        <w:rPr>
          <w:i/>
          <w:iCs/>
        </w:rPr>
        <w:t xml:space="preserve">“Siamo orgogliosi di essere un’organizzazione incentrata sulle persone. Il nuovo sito rispecchia il nostro impegno nello sfruttare l'innovazione e la tecnologia per servire meglio i nostri clienti. Con questo rinnovamento vogliamo migliorare l’accessibilità dell’utente ai nostri prodotti”. </w:t>
      </w:r>
    </w:p>
    <w:p w14:paraId="6CEDD31A" w14:textId="77777777" w:rsidR="00D470D3" w:rsidRPr="00D470D3" w:rsidRDefault="00D470D3" w:rsidP="00D470D3">
      <w:pPr>
        <w:jc w:val="both"/>
      </w:pPr>
      <w:r w:rsidRPr="00D470D3">
        <w:t>Riflettendo la presenza globale dell’azienda, il sito web multilingue è disponibile in nove lingue. Questo passo testimonia la dedizione dell’azienda a migliorare il percorso del cliente attraverso l’innovazione.</w:t>
      </w:r>
    </w:p>
    <w:p w14:paraId="7AC880BB" w14:textId="77777777" w:rsidR="00D470D3" w:rsidRPr="00D470D3" w:rsidRDefault="00D470D3" w:rsidP="00D470D3">
      <w:pPr>
        <w:jc w:val="both"/>
      </w:pPr>
      <w:r w:rsidRPr="00D470D3">
        <w:t xml:space="preserve">Visita il sito web qui: </w:t>
      </w:r>
      <w:hyperlink r:id="rId5" w:history="1">
        <w:r w:rsidRPr="00D470D3">
          <w:rPr>
            <w:rStyle w:val="Collegamentoipertestuale"/>
          </w:rPr>
          <w:t>https://www.yokohama-atg.com/europe/en/home</w:t>
        </w:r>
      </w:hyperlink>
    </w:p>
    <w:p w14:paraId="78FF8289" w14:textId="77777777" w:rsidR="00D470D3" w:rsidRPr="00D470D3" w:rsidRDefault="00D470D3" w:rsidP="00D470D3">
      <w:pPr>
        <w:jc w:val="both"/>
      </w:pPr>
    </w:p>
    <w:p w14:paraId="7D3FC4AA" w14:textId="77777777" w:rsidR="00D470D3" w:rsidRPr="00D470D3" w:rsidRDefault="00D470D3" w:rsidP="00D470D3">
      <w:pPr>
        <w:jc w:val="both"/>
      </w:pPr>
      <w:r w:rsidRPr="00D470D3">
        <w:rPr>
          <w:b/>
          <w:bCs/>
        </w:rPr>
        <w:t>Yokohama-ATG:</w:t>
      </w:r>
    </w:p>
    <w:p w14:paraId="1268BA8D" w14:textId="77777777" w:rsidR="00D470D3" w:rsidRPr="00D470D3" w:rsidRDefault="00D470D3" w:rsidP="00D470D3">
      <w:pPr>
        <w:jc w:val="both"/>
      </w:pPr>
      <w:r w:rsidRPr="00D470D3">
        <w:t>Yokohama-ATG (Y-ATG) è leader globale nella progettazione, nello sviluppo, nella produzione e commercializzazione di pneumatici fuoristrada per un’ampia gamma di applicazioni e settori che comprendono l’agricoltura, la silvicoltura, l’edilizia, l’industria, il movimento terra, l’estrazione mineraria e le operazioni portuali.</w:t>
      </w:r>
    </w:p>
    <w:p w14:paraId="56C97263" w14:textId="77777777" w:rsidR="00D470D3" w:rsidRPr="00D470D3" w:rsidRDefault="00D470D3" w:rsidP="00D470D3">
      <w:pPr>
        <w:jc w:val="both"/>
      </w:pPr>
      <w:r w:rsidRPr="00D470D3">
        <w:t xml:space="preserve">Con un esteso portfolio di marchi ben consolidati come Alliance, Galaxy e </w:t>
      </w:r>
      <w:proofErr w:type="spellStart"/>
      <w:r w:rsidRPr="00D470D3">
        <w:t>Primex</w:t>
      </w:r>
      <w:proofErr w:type="spellEnd"/>
      <w:r w:rsidRPr="00D470D3">
        <w:t>, Y-ATG offre ai propri clienti pneumatici della migliore qualità, i costi di gestione più bassi e la massima convenienza.</w:t>
      </w:r>
    </w:p>
    <w:p w14:paraId="09361E87" w14:textId="77777777" w:rsidR="00D470D3" w:rsidRPr="00D470D3" w:rsidRDefault="00D470D3" w:rsidP="00D470D3">
      <w:pPr>
        <w:jc w:val="both"/>
      </w:pPr>
      <w:r w:rsidRPr="00D470D3">
        <w:t>Alliance è un marchio leader nel settore degli pneumatici agricoli, vantando una ricca tradizione di oltre 70 anni. Alliance si è guadagnata la fama di offrire un ampio portfolio di pneumatici agricoli basati sul valore, in grado di soddisfare esigenze diverse, diventando la prima scelta dei clienti di tutto il mondo.</w:t>
      </w:r>
    </w:p>
    <w:p w14:paraId="7C3DDD5B" w14:textId="77777777" w:rsidR="00D470D3" w:rsidRPr="00D470D3" w:rsidRDefault="00D470D3" w:rsidP="00D470D3">
      <w:pPr>
        <w:jc w:val="both"/>
      </w:pPr>
      <w:r w:rsidRPr="00D470D3">
        <w:t>Galaxy è un marchio leader nel settore dell’edilizia e movimento terra e fornisce prodotti personalizzati che garantiscono massime prestazioni in terreni aspri. Galaxy è un marchio consolidato che opera nel settore da oltre un decennio.</w:t>
      </w:r>
    </w:p>
    <w:p w14:paraId="6C61F4BA" w14:textId="77777777" w:rsidR="00D470D3" w:rsidRPr="00D470D3" w:rsidRDefault="00D470D3" w:rsidP="00D470D3">
      <w:pPr>
        <w:jc w:val="both"/>
      </w:pPr>
      <w:r w:rsidRPr="00D470D3">
        <w:t>La gamma diversificata di prodotti proposti da Y- ATG include oltre 4000 SKU, consentendo a ciascun cliente di trovare lo pneumatico ideale per soddisfare le proprie particolari esigenze sia per sostituzioni aftermarket che per soluzioni OEM. Grazie ad una solida rete di distribuzione, Y-ATG garantisce puntualità nella consegna e un servizio di assistenza in oltre 120 paesi sparsi in tutto il mondo.</w:t>
      </w:r>
    </w:p>
    <w:p w14:paraId="04F66967" w14:textId="77777777" w:rsidR="00D470D3" w:rsidRPr="00D470D3" w:rsidRDefault="00D470D3" w:rsidP="00D470D3"/>
    <w:p w14:paraId="7C364232" w14:textId="77777777" w:rsidR="00D470D3" w:rsidRPr="00D470D3" w:rsidRDefault="00D470D3" w:rsidP="00D470D3">
      <w:r w:rsidRPr="00D470D3">
        <w:rPr>
          <w:b/>
          <w:bCs/>
        </w:rPr>
        <w:t>Press Contact</w:t>
      </w:r>
    </w:p>
    <w:p w14:paraId="489677B1" w14:textId="77777777" w:rsidR="00D470D3" w:rsidRPr="00D470D3" w:rsidRDefault="00D470D3" w:rsidP="00D470D3">
      <w:r w:rsidRPr="00D470D3">
        <w:rPr>
          <w:b/>
          <w:bCs/>
        </w:rPr>
        <w:t xml:space="preserve">Elena Castro </w:t>
      </w:r>
      <w:proofErr w:type="spellStart"/>
      <w:r w:rsidRPr="00D470D3">
        <w:rPr>
          <w:b/>
          <w:bCs/>
        </w:rPr>
        <w:t>Bounimovitch</w:t>
      </w:r>
      <w:proofErr w:type="spellEnd"/>
      <w:r w:rsidRPr="00D470D3">
        <w:rPr>
          <w:b/>
          <w:bCs/>
        </w:rPr>
        <w:t xml:space="preserve"> </w:t>
      </w:r>
    </w:p>
    <w:p w14:paraId="4F7AA122" w14:textId="77777777" w:rsidR="00D470D3" w:rsidRPr="00D470D3" w:rsidRDefault="00D470D3" w:rsidP="00D470D3">
      <w:r w:rsidRPr="00D470D3">
        <w:t>PR, Communications &amp; Social Media Manager, Europe</w:t>
      </w:r>
    </w:p>
    <w:p w14:paraId="2E847B68" w14:textId="77777777" w:rsidR="00D470D3" w:rsidRPr="00D470D3" w:rsidRDefault="00D470D3" w:rsidP="00D470D3">
      <w:hyperlink r:id="rId6" w:history="1">
        <w:r w:rsidRPr="00D470D3">
          <w:rPr>
            <w:rStyle w:val="Collegamentoipertestuale"/>
            <w:b/>
            <w:bCs/>
          </w:rPr>
          <w:t>ebounimovitch@yokohama-atg.com</w:t>
        </w:r>
      </w:hyperlink>
      <w:r w:rsidRPr="00D470D3">
        <w:rPr>
          <w:b/>
          <w:bCs/>
        </w:rPr>
        <w:t xml:space="preserve"> </w:t>
      </w:r>
    </w:p>
    <w:p w14:paraId="2B7F0765" w14:textId="77777777" w:rsidR="00D470D3" w:rsidRPr="00D470D3" w:rsidRDefault="00D470D3" w:rsidP="00D470D3">
      <w:proofErr w:type="spellStart"/>
      <w:r w:rsidRPr="00D470D3">
        <w:rPr>
          <w:b/>
          <w:bCs/>
        </w:rPr>
        <w:lastRenderedPageBreak/>
        <w:t>Ekta</w:t>
      </w:r>
      <w:proofErr w:type="spellEnd"/>
      <w:r w:rsidRPr="00D470D3">
        <w:rPr>
          <w:b/>
          <w:bCs/>
        </w:rPr>
        <w:t xml:space="preserve"> </w:t>
      </w:r>
      <w:proofErr w:type="spellStart"/>
      <w:r w:rsidRPr="00D470D3">
        <w:rPr>
          <w:b/>
          <w:bCs/>
        </w:rPr>
        <w:t>Nankani</w:t>
      </w:r>
      <w:proofErr w:type="spellEnd"/>
      <w:r w:rsidRPr="00D470D3">
        <w:rPr>
          <w:b/>
          <w:bCs/>
        </w:rPr>
        <w:br/>
      </w:r>
      <w:r w:rsidRPr="00D470D3">
        <w:t>PR &amp; Communications, Global</w:t>
      </w:r>
    </w:p>
    <w:p w14:paraId="434B7386" w14:textId="77777777" w:rsidR="00D470D3" w:rsidRPr="00D470D3" w:rsidRDefault="00D470D3" w:rsidP="00D470D3">
      <w:hyperlink r:id="rId7" w:history="1">
        <w:r w:rsidRPr="00D470D3">
          <w:rPr>
            <w:rStyle w:val="Collegamentoipertestuale"/>
            <w:b/>
            <w:bCs/>
          </w:rPr>
          <w:t>enankani@yokohama-oht.com</w:t>
        </w:r>
      </w:hyperlink>
      <w:r w:rsidRPr="00D470D3">
        <w:rPr>
          <w:b/>
          <w:bCs/>
        </w:rPr>
        <w:t xml:space="preserve"> </w:t>
      </w:r>
    </w:p>
    <w:p w14:paraId="409BC09C" w14:textId="77777777" w:rsidR="00D470D3" w:rsidRPr="00D470D3" w:rsidRDefault="00D470D3" w:rsidP="00D470D3">
      <w:r w:rsidRPr="00D470D3">
        <w:t xml:space="preserve">Alliance </w:t>
      </w:r>
      <w:proofErr w:type="spellStart"/>
      <w:r w:rsidRPr="00D470D3">
        <w:t>Tire</w:t>
      </w:r>
      <w:proofErr w:type="spellEnd"/>
      <w:r w:rsidRPr="00D470D3">
        <w:t xml:space="preserve"> Europe B.V.</w:t>
      </w:r>
    </w:p>
    <w:p w14:paraId="3238EDD9" w14:textId="77777777" w:rsidR="00D470D3" w:rsidRPr="00D470D3" w:rsidRDefault="00D470D3" w:rsidP="00D470D3">
      <w:r w:rsidRPr="00D470D3">
        <w:t xml:space="preserve">VESTA Building, </w:t>
      </w:r>
      <w:proofErr w:type="spellStart"/>
      <w:r w:rsidRPr="00D470D3">
        <w:t>Herikerbergweg</w:t>
      </w:r>
      <w:proofErr w:type="spellEnd"/>
      <w:r w:rsidRPr="00D470D3">
        <w:t xml:space="preserve"> 181, 1101 CN, Amsterdam, The Netherlands</w:t>
      </w:r>
      <w:r w:rsidRPr="00D470D3">
        <w:br/>
      </w:r>
      <w:r w:rsidRPr="00D470D3">
        <w:br/>
        <w:t>Phone: +31 (0) 202 184770</w:t>
      </w:r>
    </w:p>
    <w:p w14:paraId="4D097B1E" w14:textId="77777777" w:rsidR="00D470D3" w:rsidRPr="00D470D3" w:rsidRDefault="00D470D3" w:rsidP="00D470D3">
      <w:r w:rsidRPr="00D470D3">
        <w:t xml:space="preserve">Email: </w:t>
      </w:r>
      <w:hyperlink r:id="rId8" w:history="1">
        <w:r w:rsidRPr="00D470D3">
          <w:rPr>
            <w:rStyle w:val="Collegamentoipertestuale"/>
          </w:rPr>
          <w:t>info@yokohama-atg.com</w:t>
        </w:r>
      </w:hyperlink>
      <w:r w:rsidRPr="00D470D3">
        <w:t xml:space="preserve">; Website: </w:t>
      </w:r>
      <w:hyperlink r:id="rId9" w:history="1">
        <w:r w:rsidRPr="00D470D3">
          <w:rPr>
            <w:rStyle w:val="Collegamentoipertestuale"/>
          </w:rPr>
          <w:t>www.yokohama-atg.com</w:t>
        </w:r>
      </w:hyperlink>
    </w:p>
    <w:p w14:paraId="7FC50D34" w14:textId="77777777" w:rsidR="00D470D3" w:rsidRPr="00D470D3" w:rsidRDefault="00D470D3" w:rsidP="00D470D3">
      <w:r w:rsidRPr="00D470D3">
        <w:t xml:space="preserve">Attachments </w:t>
      </w:r>
    </w:p>
    <w:p w14:paraId="459885E4" w14:textId="77777777" w:rsidR="00D470D3" w:rsidRPr="00D470D3" w:rsidRDefault="00D470D3" w:rsidP="00D470D3">
      <w:r w:rsidRPr="00D470D3">
        <w:drawing>
          <wp:inline distT="0" distB="0" distL="0" distR="0" wp14:anchorId="12E175AA" wp14:editId="6E6BAFBB">
            <wp:extent cx="2143125" cy="1209675"/>
            <wp:effectExtent l="0" t="0" r="9525" b="9525"/>
            <wp:docPr id="1215640190" name="Immagine 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55B5E" w14:textId="77777777" w:rsidR="00D470D3" w:rsidRPr="00D470D3" w:rsidRDefault="00D470D3" w:rsidP="00D470D3">
      <w:pPr>
        <w:rPr>
          <w:lang w:val="es-ES_tradnl"/>
        </w:rPr>
      </w:pPr>
      <w:r w:rsidRPr="00D470D3">
        <w:rPr>
          <w:lang w:val="es-ES_tradnl"/>
        </w:rPr>
        <w:t xml:space="preserve">Y-ATG </w:t>
      </w:r>
    </w:p>
    <w:p w14:paraId="709EC8F6" w14:textId="77777777" w:rsidR="00D470D3" w:rsidRPr="00D470D3" w:rsidRDefault="00D470D3" w:rsidP="00D470D3">
      <w:pPr>
        <w:rPr>
          <w:lang w:val="es-ES_tradnl"/>
        </w:rPr>
      </w:pPr>
      <w:hyperlink r:id="rId12" w:history="1">
        <w:r w:rsidRPr="00D470D3">
          <w:rPr>
            <w:rStyle w:val="Collegamentoipertestuale"/>
            <w:b/>
            <w:bCs/>
            <w:lang w:val="es-ES_tradnl"/>
          </w:rPr>
          <w:t>Website Launch image.jpg</w:t>
        </w:r>
      </w:hyperlink>
    </w:p>
    <w:p w14:paraId="16907ED4" w14:textId="77777777" w:rsidR="00D470D3" w:rsidRPr="00D470D3" w:rsidRDefault="00D470D3" w:rsidP="00D470D3">
      <w:pPr>
        <w:rPr>
          <w:lang w:val="es-ES_tradnl"/>
        </w:rPr>
      </w:pPr>
      <w:r w:rsidRPr="00D470D3">
        <w:rPr>
          <w:lang w:val="es-ES_tradnl"/>
        </w:rPr>
        <w:t xml:space="preserve">  </w:t>
      </w:r>
    </w:p>
    <w:p w14:paraId="405E4F6D" w14:textId="77777777" w:rsidR="00D470D3" w:rsidRPr="00D470D3" w:rsidRDefault="00D470D3" w:rsidP="00D470D3">
      <w:r w:rsidRPr="00D470D3">
        <w:t xml:space="preserve">Qui è possibile </w:t>
      </w:r>
      <w:hyperlink r:id="rId13" w:history="1">
        <w:r w:rsidRPr="00D470D3">
          <w:rPr>
            <w:rStyle w:val="Collegamentoipertestuale"/>
          </w:rPr>
          <w:t>annullare l’iscrizione</w:t>
        </w:r>
      </w:hyperlink>
      <w:r w:rsidRPr="00D470D3">
        <w:t>.</w:t>
      </w:r>
    </w:p>
    <w:p w14:paraId="7D19DC37" w14:textId="77777777" w:rsidR="00D470D3" w:rsidRPr="00D470D3" w:rsidRDefault="00D470D3" w:rsidP="00D470D3">
      <w:r w:rsidRPr="00D470D3">
        <w:t>Ricevi questa e-mail perché il tuo indirizzo e-mail è stato aggiunto alla lista dei destinatari della mailing list.</w:t>
      </w:r>
    </w:p>
    <w:p w14:paraId="64221F17" w14:textId="77777777" w:rsidR="00D470D3" w:rsidRPr="00D470D3" w:rsidRDefault="00D470D3" w:rsidP="00D470D3">
      <w:r w:rsidRPr="00D470D3">
        <w:drawing>
          <wp:inline distT="0" distB="0" distL="0" distR="0" wp14:anchorId="344182E2" wp14:editId="5046EBF2">
            <wp:extent cx="9525" cy="9525"/>
            <wp:effectExtent l="0" t="0" r="0" b="0"/>
            <wp:docPr id="100747666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FB1F7" w14:textId="77777777" w:rsidR="00D470D3" w:rsidRPr="00D470D3" w:rsidRDefault="00D470D3" w:rsidP="00D470D3"/>
    <w:p w14:paraId="3A79C41E" w14:textId="77777777" w:rsidR="00D470D3" w:rsidRPr="00D470D3" w:rsidRDefault="00D470D3" w:rsidP="00D470D3"/>
    <w:p w14:paraId="42B44ED5" w14:textId="77777777" w:rsidR="00FD6DB2" w:rsidRPr="00957EDB" w:rsidRDefault="00FD6DB2">
      <w:pPr>
        <w:rPr>
          <w:lang w:val="es-ES_tradnl"/>
        </w:rPr>
      </w:pPr>
    </w:p>
    <w:sectPr w:rsidR="00FD6DB2" w:rsidRPr="00957E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DB"/>
    <w:rsid w:val="00075217"/>
    <w:rsid w:val="00957EDB"/>
    <w:rsid w:val="00D470D3"/>
    <w:rsid w:val="00EC09C8"/>
    <w:rsid w:val="00F05685"/>
    <w:rsid w:val="00F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0AFA"/>
  <w15:chartTrackingRefBased/>
  <w15:docId w15:val="{C871BEF0-681F-47D7-A1BE-B180106C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7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7E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7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7E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7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7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7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7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7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7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7E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7ED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7ED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7E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7E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7E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7E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7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7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7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7E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7E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7ED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7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7ED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7EDB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470D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7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okohama-atg.com" TargetMode="External"/><Relationship Id="rId13" Type="http://schemas.openxmlformats.org/officeDocument/2006/relationships/hyperlink" Target="https://eu-central-1.protection.sophos.com?d=zimpel-online.de&amp;u=aHR0cHM6Ly93d3cuemltcGVsLW9ubGluZS5kZS9vcHRfb3V0L2l0LzRhYTY1ZjgwLTcxMTctMTFmMC04NmRjLWY2NzhiNzM2YWNkYw==&amp;i=NWZhYzI0MzJlY2M4ZDAwZWRjZTYwZDcz&amp;t=dGs3QmNjRHFCQVFMS0VNNzhINFdINGhoVE4zQlZma29FVFp1TmJhVlVnND0=&amp;h=a48c57859e7d4c8d9c4789eddd7cb6c7&amp;s=AVNPUEhUT0NFTkNSWVBUSVbPmPcyRRG6Gsx9RIvkJ4jxWbdCWK_z60gYEYDV965Z8Rob0SfkkbU10MzRn8Sz09m0vEPC08SQODOpF3d494nCRAAwZRy4SnU3ymF0PMNho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ankani@yokohama-oht.com" TargetMode="External"/><Relationship Id="rId12" Type="http://schemas.openxmlformats.org/officeDocument/2006/relationships/hyperlink" Target="https://eu-central-1.protection.sophos.com?d=pressmailing.net&amp;u=aHR0cHM6Ly9jYWNoZS5wcmVzc21haWxpbmcubmV0L2NvbnRlbnQvNDZmN2ZkMjctNDMyNS00MmMwLWFmNjAtYTFiZThjOTI5NTgxL1dlYnNpdGUlMjBMYXVuY2glMjBpbWFnZS5qcGc=&amp;i=NWZhYzI0MzJlY2M4ZDAwZWRjZTYwZDcz&amp;t=UXVsUW1NNUUzNDB5aVg0RHUzeG5iZ0ladXZ0OU8rcC9TZ3lSditIUXhiaz0=&amp;h=a48c57859e7d4c8d9c4789eddd7cb6c7&amp;s=AVNPUEhUT0NFTkNSWVBUSVbPmPcyRRG6Gsx9RIvkJ4jxWbdCWK_z60gYEYDV965Z8Rob0SfkkbU10MzRn8Sz09m0vEPC08SQODOpF3d494nCRAAwZRy4SnU3ymF0PMNho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bounimovitch@yokohama-atg.com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eu-central-1.protection.sophos.com?d=yokohama-atg.com&amp;u=aHR0cHM6Ly93d3cueW9rb2hhbWEtYXRnLmNvbS9ldXJvcGUvZW4vaG9tZQ==&amp;i=NWZhYzI0MzJlY2M4ZDAwZWRjZTYwZDcz&amp;t=STVrNGtWMjI3bTIwRmUySXJTMXdXUGJUMDM3Q1pVajBKN1d6REVocTBlUT0=&amp;h=a48c57859e7d4c8d9c4789eddd7cb6c7&amp;s=AVNPUEhUT0NFTkNSWVBUSVbPmPcyRRG6Gsx9RIvkJ4jxWbdCWK_z60gYEYDV965Z8Rob0SfkkbU10MzRn8Sz09m0vEPC08SQODOpF3d494nCRAAwZRy4SnU3ymF0PMNho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u-central-1.protection.sophos.com/?d=pressmailing.net&amp;u=aHR0cHM6Ly9jYWNoZS5wcmVzc21haWxpbmcubmV0L2NvbnRlbnQvNDZmN2ZkMjctNDMyNS00MmMwLWFmNjAtYTFiZThjOTI5NTgxL1dlYnNpdGUlMjBMYXVuY2glMjBpbWFnZS5qcGc=&amp;i=NWZhYzI0MzJlY2M4ZDAwZWRjZTYwZDcz&amp;t=UXVsUW1NNUUzNDB5aVg0RHUzeG5iZ0ladXZ0OU8rcC9TZ3lSditIUXhiaz0=&amp;h=a48c57859e7d4c8d9c4789eddd7cb6c7&amp;s=AVNPUEhUT0NFTkNSWVBUSVbPmPcyRRG6Gsx9RIvkJ4jxWbdCWK_z60gYEYDV965Z8Rob0SfkkbU10MzRn8Sz09m0vEPC08SQODOpF3d494nCRAAwZRy4SnU3ymF0PMNho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u-central-1.protection.sophos.com?d=yokohama-atg.com&amp;u=d3d3Lnlva29oYW1hLWF0Zy5jb20=&amp;i=NWZhYzI0MzJlY2M4ZDAwZWRjZTYwZDcz&amp;t=ajBsLzJzZDhUbjVrUDVQbTVndEd4bEhsaGRkR3lVQWhWcGg0VU00V1VIQT0=&amp;h=a48c57859e7d4c8d9c4789eddd7cb6c7&amp;s=AVNPUEhUT0NFTkNSWVBUSVbPmPcyRRG6Gsx9RIvkJ4jxWbdCWK_z60gYEYDV965Z8Rob0SfkkbU10MzRn8Sz09m0vEPC08SQODOpF3d494nCRAAwZRy4SnU3ymF0PMNhog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Menicucci</dc:creator>
  <cp:keywords/>
  <dc:description/>
  <cp:lastModifiedBy>Patrizia Menicucci</cp:lastModifiedBy>
  <cp:revision>1</cp:revision>
  <dcterms:created xsi:type="dcterms:W3CDTF">2025-08-06T06:34:00Z</dcterms:created>
  <dcterms:modified xsi:type="dcterms:W3CDTF">2025-08-06T06:48:00Z</dcterms:modified>
</cp:coreProperties>
</file>